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02BA9B" w14:textId="05FD9D0A" w:rsidR="00093C02" w:rsidRDefault="001D076E" w:rsidP="001D076E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14:paraId="20AF1A82" w14:textId="79BE2396" w:rsidR="001D076E" w:rsidRDefault="001D076E" w:rsidP="001D076E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Декан педагогического факультета</w:t>
      </w:r>
    </w:p>
    <w:p w14:paraId="4DFF6EB8" w14:textId="74A3EE3D" w:rsidR="001D076E" w:rsidRDefault="001D076E" w:rsidP="001D076E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_____________О.В. Данич</w:t>
      </w:r>
    </w:p>
    <w:p w14:paraId="69E3C85A" w14:textId="55686C27" w:rsidR="001D076E" w:rsidRDefault="001D076E" w:rsidP="001D076E">
      <w:pPr>
        <w:spacing w:after="0" w:line="240" w:lineRule="auto"/>
        <w:ind w:left="581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«28» августа 2026 г.</w:t>
      </w:r>
    </w:p>
    <w:p w14:paraId="3EB5E1DE" w14:textId="77777777" w:rsidR="001D076E" w:rsidRDefault="001D076E" w:rsidP="003D017D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E1E235F" w14:textId="696E1203" w:rsidR="00947F2A" w:rsidRPr="00FC6E3F" w:rsidRDefault="005F40A9" w:rsidP="003D017D">
      <w:pPr>
        <w:jc w:val="center"/>
        <w:rPr>
          <w:rFonts w:ascii="Times New Roman" w:hAnsi="Times New Roman" w:cs="Times New Roman"/>
          <w:sz w:val="24"/>
          <w:szCs w:val="24"/>
        </w:rPr>
      </w:pPr>
      <w:r w:rsidRPr="00FC6E3F">
        <w:rPr>
          <w:rFonts w:ascii="Times New Roman" w:hAnsi="Times New Roman" w:cs="Times New Roman"/>
          <w:sz w:val="24"/>
          <w:szCs w:val="24"/>
        </w:rPr>
        <w:t>График ликвидации академической задолженности студентов педагогического факультета дневной формы получения образования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32"/>
        <w:gridCol w:w="1517"/>
        <w:gridCol w:w="2680"/>
        <w:gridCol w:w="1334"/>
        <w:gridCol w:w="2082"/>
      </w:tblGrid>
      <w:tr w:rsidR="0085704E" w:rsidRPr="00FC6E3F" w14:paraId="32C915DB" w14:textId="77777777" w:rsidTr="00717EAB">
        <w:tc>
          <w:tcPr>
            <w:tcW w:w="1732" w:type="dxa"/>
          </w:tcPr>
          <w:p w14:paraId="053FB41B" w14:textId="77777777" w:rsidR="005F40A9" w:rsidRPr="00FC6E3F" w:rsidRDefault="005F4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  <w:tc>
          <w:tcPr>
            <w:tcW w:w="1517" w:type="dxa"/>
          </w:tcPr>
          <w:p w14:paraId="77ED12F2" w14:textId="57715BEC" w:rsidR="005F40A9" w:rsidRPr="00FC6E3F" w:rsidRDefault="005F4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117D5D">
              <w:rPr>
                <w:rFonts w:ascii="Times New Roman" w:hAnsi="Times New Roman" w:cs="Times New Roman"/>
                <w:sz w:val="24"/>
                <w:szCs w:val="24"/>
              </w:rPr>
              <w:t>, время</w:t>
            </w: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80" w:type="dxa"/>
          </w:tcPr>
          <w:p w14:paraId="5CFCD562" w14:textId="77777777" w:rsidR="005F40A9" w:rsidRPr="00FC6E3F" w:rsidRDefault="005F4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Учебная дисциплина</w:t>
            </w:r>
          </w:p>
        </w:tc>
        <w:tc>
          <w:tcPr>
            <w:tcW w:w="1334" w:type="dxa"/>
          </w:tcPr>
          <w:p w14:paraId="6A92FA06" w14:textId="77777777" w:rsidR="005F40A9" w:rsidRPr="00FC6E3F" w:rsidRDefault="005F4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2082" w:type="dxa"/>
          </w:tcPr>
          <w:p w14:paraId="238EA7D3" w14:textId="77777777" w:rsidR="005F40A9" w:rsidRPr="00FC6E3F" w:rsidRDefault="005F40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Преподаватель, аудитория</w:t>
            </w:r>
          </w:p>
        </w:tc>
      </w:tr>
      <w:tr w:rsidR="0085704E" w:rsidRPr="00FC6E3F" w14:paraId="263F08BD" w14:textId="77777777" w:rsidTr="00717EAB">
        <w:tc>
          <w:tcPr>
            <w:tcW w:w="1732" w:type="dxa"/>
            <w:vMerge w:val="restart"/>
          </w:tcPr>
          <w:p w14:paraId="675841FB" w14:textId="789B1E79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1д</w:t>
            </w:r>
          </w:p>
        </w:tc>
        <w:tc>
          <w:tcPr>
            <w:tcW w:w="1517" w:type="dxa"/>
          </w:tcPr>
          <w:p w14:paraId="630E4F68" w14:textId="60C32C53" w:rsidR="0085704E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B4A8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14:paraId="3FE828B4" w14:textId="06B01326" w:rsidR="00117D5D" w:rsidRPr="00FC6E3F" w:rsidRDefault="00BB4A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117D5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80" w:type="dxa"/>
          </w:tcPr>
          <w:p w14:paraId="486E5828" w14:textId="3D533453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Модуль «Теоретические основы начального естественнонаучного образования»</w:t>
            </w:r>
          </w:p>
        </w:tc>
        <w:tc>
          <w:tcPr>
            <w:tcW w:w="1334" w:type="dxa"/>
          </w:tcPr>
          <w:p w14:paraId="4C38DD68" w14:textId="7777777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082" w:type="dxa"/>
          </w:tcPr>
          <w:p w14:paraId="3C92C7AE" w14:textId="0187C55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Гладкая И.Н.</w:t>
            </w:r>
          </w:p>
          <w:p w14:paraId="66034370" w14:textId="56E235A8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BB4A8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</w:tr>
      <w:tr w:rsidR="0085704E" w:rsidRPr="00FC6E3F" w14:paraId="0B421D38" w14:textId="77777777" w:rsidTr="00717EAB">
        <w:tc>
          <w:tcPr>
            <w:tcW w:w="1732" w:type="dxa"/>
            <w:vMerge/>
          </w:tcPr>
          <w:p w14:paraId="75DB6AF7" w14:textId="7777777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017AFF47" w14:textId="3D26D6DD" w:rsidR="0085704E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568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  <w:p w14:paraId="7DA36D47" w14:textId="669FF1EA" w:rsidR="00117D5D" w:rsidRPr="00FC6E3F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01A43E33" w14:textId="15FEBE9A" w:rsidR="0085704E" w:rsidRPr="00292F6B" w:rsidRDefault="008570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2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Практикум по декоративно-прикладному искусству</w:t>
            </w:r>
          </w:p>
        </w:tc>
        <w:tc>
          <w:tcPr>
            <w:tcW w:w="1334" w:type="dxa"/>
          </w:tcPr>
          <w:p w14:paraId="14F2D251" w14:textId="1566F600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18638F22" w14:textId="18A73CF0" w:rsidR="0085704E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Н.А</w:t>
            </w:r>
            <w:r w:rsidR="0085704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27B3236" w14:textId="703B4705" w:rsidR="0085704E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209</w:t>
            </w:r>
          </w:p>
        </w:tc>
      </w:tr>
      <w:tr w:rsidR="0085704E" w:rsidRPr="00FC6E3F" w14:paraId="54096DDE" w14:textId="77777777" w:rsidTr="00717EAB">
        <w:tc>
          <w:tcPr>
            <w:tcW w:w="1732" w:type="dxa"/>
            <w:vMerge w:val="restart"/>
          </w:tcPr>
          <w:p w14:paraId="5B3F0776" w14:textId="7777777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24НО1д</w:t>
            </w:r>
          </w:p>
        </w:tc>
        <w:tc>
          <w:tcPr>
            <w:tcW w:w="1517" w:type="dxa"/>
          </w:tcPr>
          <w:p w14:paraId="05366723" w14:textId="77777777" w:rsidR="0085704E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14:paraId="1C0E1AAD" w14:textId="131F6E47" w:rsidR="00117D5D" w:rsidRPr="00FC6E3F" w:rsidRDefault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64222C66" w14:textId="4A59373D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преподавания математики</w:t>
            </w:r>
          </w:p>
        </w:tc>
        <w:tc>
          <w:tcPr>
            <w:tcW w:w="1334" w:type="dxa"/>
          </w:tcPr>
          <w:p w14:paraId="0E0E1ED2" w14:textId="74A074DD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4EC128FE" w14:textId="7EDBAA81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Пушкина О.И.</w:t>
            </w:r>
          </w:p>
          <w:p w14:paraId="634E75C8" w14:textId="7777777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208</w:t>
            </w:r>
          </w:p>
        </w:tc>
      </w:tr>
      <w:tr w:rsidR="0085704E" w:rsidRPr="00FC6E3F" w14:paraId="6BBDD675" w14:textId="77777777" w:rsidTr="00717EAB">
        <w:tc>
          <w:tcPr>
            <w:tcW w:w="1732" w:type="dxa"/>
            <w:vMerge/>
          </w:tcPr>
          <w:p w14:paraId="117D6987" w14:textId="77777777" w:rsidR="0085704E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194DEAD6" w14:textId="64BAF3E4" w:rsidR="00117D5D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14:paraId="13462402" w14:textId="5D36CE09" w:rsidR="0085704E" w:rsidRPr="00FC6E3F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04E00A8A" w14:textId="1FB42D38" w:rsidR="0085704E" w:rsidRPr="00292F6B" w:rsidRDefault="008570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преподавания изобразительного искусства с практикумом</w:t>
            </w:r>
          </w:p>
        </w:tc>
        <w:tc>
          <w:tcPr>
            <w:tcW w:w="1334" w:type="dxa"/>
          </w:tcPr>
          <w:p w14:paraId="2201113F" w14:textId="0B2BE428" w:rsidR="0085704E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6C00F6A7" w14:textId="77777777" w:rsidR="0085704E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Щепеткова Н.В.</w:t>
            </w:r>
          </w:p>
          <w:p w14:paraId="1DFF71CF" w14:textId="7C035F3F" w:rsidR="0085704E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209</w:t>
            </w:r>
          </w:p>
        </w:tc>
      </w:tr>
      <w:tr w:rsidR="0085704E" w:rsidRPr="00FC6E3F" w14:paraId="6B85FCC1" w14:textId="77777777" w:rsidTr="00717EAB">
        <w:tc>
          <w:tcPr>
            <w:tcW w:w="1732" w:type="dxa"/>
            <w:vMerge w:val="restart"/>
          </w:tcPr>
          <w:p w14:paraId="08C8D34A" w14:textId="0C25563D" w:rsidR="00717EAB" w:rsidRPr="00FC6E3F" w:rsidRDefault="0071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5704E">
              <w:rPr>
                <w:rFonts w:ascii="Times New Roman" w:hAnsi="Times New Roman" w:cs="Times New Roman"/>
                <w:sz w:val="24"/>
                <w:szCs w:val="24"/>
              </w:rPr>
              <w:t>4М</w:t>
            </w: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О1д</w:t>
            </w:r>
          </w:p>
        </w:tc>
        <w:tc>
          <w:tcPr>
            <w:tcW w:w="1517" w:type="dxa"/>
          </w:tcPr>
          <w:p w14:paraId="28880A83" w14:textId="77777777" w:rsidR="00117D5D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  <w:p w14:paraId="1B5E781B" w14:textId="060818CA" w:rsidR="00717EAB" w:rsidRPr="00FC6E3F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12325C75" w14:textId="64C082D2" w:rsidR="00717EAB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2F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Курсовая работа</w:t>
            </w:r>
          </w:p>
        </w:tc>
        <w:tc>
          <w:tcPr>
            <w:tcW w:w="1334" w:type="dxa"/>
          </w:tcPr>
          <w:p w14:paraId="3111B445" w14:textId="51895185" w:rsidR="00717EAB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Дифф. зачет</w:t>
            </w:r>
          </w:p>
        </w:tc>
        <w:tc>
          <w:tcPr>
            <w:tcW w:w="2082" w:type="dxa"/>
          </w:tcPr>
          <w:p w14:paraId="0F3D84A6" w14:textId="2FEB826B" w:rsidR="00717EAB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Швед М.В.</w:t>
            </w:r>
          </w:p>
          <w:p w14:paraId="46169604" w14:textId="77777777" w:rsidR="00717EAB" w:rsidRPr="00FC6E3F" w:rsidRDefault="0071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207</w:t>
            </w:r>
          </w:p>
        </w:tc>
      </w:tr>
      <w:tr w:rsidR="0085704E" w:rsidRPr="00FC6E3F" w14:paraId="3CEE2397" w14:textId="77777777" w:rsidTr="00717EAB">
        <w:tc>
          <w:tcPr>
            <w:tcW w:w="1732" w:type="dxa"/>
            <w:vMerge/>
          </w:tcPr>
          <w:p w14:paraId="0E3E6822" w14:textId="77777777" w:rsidR="00717EAB" w:rsidRPr="00FC6E3F" w:rsidRDefault="00717E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6A9A4E91" w14:textId="5A0780F9" w:rsidR="00117D5D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11.09.2026</w:t>
            </w:r>
          </w:p>
          <w:p w14:paraId="0B2DA91C" w14:textId="3CC51167" w:rsidR="00717EAB" w:rsidRPr="00FC6E3F" w:rsidRDefault="00117D5D" w:rsidP="00117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71BD58F5" w14:textId="752DF0CD" w:rsidR="00717EAB" w:rsidRPr="008A721D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2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Исполнительский практикум</w:t>
            </w:r>
          </w:p>
        </w:tc>
        <w:tc>
          <w:tcPr>
            <w:tcW w:w="1334" w:type="dxa"/>
          </w:tcPr>
          <w:p w14:paraId="080A9B47" w14:textId="685C0D1C" w:rsidR="00717EAB" w:rsidRPr="008A721D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A721D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2082" w:type="dxa"/>
          </w:tcPr>
          <w:p w14:paraId="19F3B867" w14:textId="51356DBB" w:rsidR="00717EAB" w:rsidRPr="00FC6E3F" w:rsidRDefault="008A72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Пилецкая К.В.</w:t>
            </w:r>
          </w:p>
          <w:p w14:paraId="35F61771" w14:textId="03D55EA6" w:rsidR="00717EAB" w:rsidRPr="00FC6E3F" w:rsidRDefault="00717E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85704E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</w:tr>
      <w:tr w:rsidR="0085704E" w:rsidRPr="00FC6E3F" w14:paraId="204DC76B" w14:textId="77777777" w:rsidTr="00717EAB">
        <w:tc>
          <w:tcPr>
            <w:tcW w:w="1732" w:type="dxa"/>
            <w:vMerge w:val="restart"/>
          </w:tcPr>
          <w:p w14:paraId="16D83405" w14:textId="77777777" w:rsidR="0085704E" w:rsidRPr="00FC6E3F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23ДО1д</w:t>
            </w:r>
          </w:p>
        </w:tc>
        <w:tc>
          <w:tcPr>
            <w:tcW w:w="1517" w:type="dxa"/>
          </w:tcPr>
          <w:p w14:paraId="47DD56C1" w14:textId="77777777" w:rsidR="00FB52CA" w:rsidRDefault="00FB52CA" w:rsidP="00FB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07.09.2026</w:t>
            </w:r>
          </w:p>
          <w:p w14:paraId="7F506753" w14:textId="11561650" w:rsidR="0085704E" w:rsidRPr="00FC6E3F" w:rsidRDefault="00FB52CA" w:rsidP="00FB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1D849DCF" w14:textId="77777777" w:rsidR="0085704E" w:rsidRPr="00614791" w:rsidRDefault="0085704E" w:rsidP="0085704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47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Курсовая работа</w:t>
            </w:r>
          </w:p>
          <w:p w14:paraId="4A98CE3E" w14:textId="267CD1AD" w:rsidR="0085704E" w:rsidRPr="00FC6E3F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4" w:type="dxa"/>
          </w:tcPr>
          <w:p w14:paraId="632CFA5C" w14:textId="1F072494" w:rsidR="0085704E" w:rsidRPr="00FC6E3F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Дифф. зачет</w:t>
            </w:r>
          </w:p>
        </w:tc>
        <w:tc>
          <w:tcPr>
            <w:tcW w:w="2082" w:type="dxa"/>
          </w:tcPr>
          <w:p w14:paraId="4F8D9375" w14:textId="31B2BB7D" w:rsidR="0085704E" w:rsidRPr="00FC6E3F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Щепеткова Н.В.</w:t>
            </w:r>
          </w:p>
          <w:p w14:paraId="055EC8E6" w14:textId="77777777" w:rsidR="0085704E" w:rsidRPr="00FC6E3F" w:rsidRDefault="0085704E" w:rsidP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209</w:t>
            </w:r>
          </w:p>
        </w:tc>
      </w:tr>
      <w:tr w:rsidR="0085704E" w:rsidRPr="00FC6E3F" w14:paraId="6140922F" w14:textId="77777777" w:rsidTr="00717EAB">
        <w:tc>
          <w:tcPr>
            <w:tcW w:w="1732" w:type="dxa"/>
            <w:vMerge/>
          </w:tcPr>
          <w:p w14:paraId="62E81F9F" w14:textId="77777777" w:rsidR="00982925" w:rsidRPr="00FC6E3F" w:rsidRDefault="009829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3BC02D17" w14:textId="77777777" w:rsidR="001D076E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  <w:p w14:paraId="7E120919" w14:textId="568E9E26" w:rsidR="00982925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14F40B55" w14:textId="2D2AC2D5" w:rsidR="00982925" w:rsidRPr="00FC6E3F" w:rsidRDefault="008570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Теория и методика организации исследовательской деятельности детей дошкольного возраста</w:t>
            </w:r>
          </w:p>
        </w:tc>
        <w:tc>
          <w:tcPr>
            <w:tcW w:w="1334" w:type="dxa"/>
          </w:tcPr>
          <w:p w14:paraId="71636A1B" w14:textId="77777777" w:rsidR="00982925" w:rsidRPr="00FC6E3F" w:rsidRDefault="00982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0DEA90C9" w14:textId="40946020" w:rsidR="00982925" w:rsidRPr="00FC6E3F" w:rsidRDefault="00FB52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Сапего Д.А.</w:t>
            </w:r>
          </w:p>
          <w:p w14:paraId="7AC135F9" w14:textId="57698BB3" w:rsidR="00982925" w:rsidRPr="00FC6E3F" w:rsidRDefault="009829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 xml:space="preserve">Ауд. </w:t>
            </w:r>
            <w:r w:rsidR="00FB52CA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</w:tr>
      <w:tr w:rsidR="001D076E" w:rsidRPr="00FC6E3F" w14:paraId="2A46820B" w14:textId="77777777" w:rsidTr="00717EAB">
        <w:tc>
          <w:tcPr>
            <w:tcW w:w="1732" w:type="dxa"/>
            <w:vMerge w:val="restart"/>
          </w:tcPr>
          <w:p w14:paraId="0534F151" w14:textId="56E11E31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НО1д</w:t>
            </w:r>
          </w:p>
        </w:tc>
        <w:tc>
          <w:tcPr>
            <w:tcW w:w="1517" w:type="dxa"/>
          </w:tcPr>
          <w:p w14:paraId="4C075B0E" w14:textId="77777777" w:rsidR="001D076E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04.09.2026</w:t>
            </w:r>
          </w:p>
          <w:p w14:paraId="5B1A548A" w14:textId="513CFEB4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1C2A211B" w14:textId="303BA6C9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Методика работы в воспитательно-оздоровительных учреждениях образования</w:t>
            </w:r>
          </w:p>
        </w:tc>
        <w:tc>
          <w:tcPr>
            <w:tcW w:w="1334" w:type="dxa"/>
          </w:tcPr>
          <w:p w14:paraId="1744BCA9" w14:textId="77777777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43066D8B" w14:textId="1D2AB8A5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Н.А.</w:t>
            </w:r>
          </w:p>
          <w:p w14:paraId="68A558A4" w14:textId="77777777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209</w:t>
            </w:r>
          </w:p>
        </w:tc>
      </w:tr>
      <w:tr w:rsidR="001D076E" w:rsidRPr="00FC6E3F" w14:paraId="6B87642D" w14:textId="77777777" w:rsidTr="00717EAB">
        <w:tc>
          <w:tcPr>
            <w:tcW w:w="1732" w:type="dxa"/>
            <w:vMerge/>
          </w:tcPr>
          <w:p w14:paraId="6DF79A23" w14:textId="77777777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7" w:type="dxa"/>
          </w:tcPr>
          <w:p w14:paraId="2C041855" w14:textId="5BFD81BF" w:rsidR="001D076E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  <w:p w14:paraId="4EE12F1E" w14:textId="34263FA9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14:40</w:t>
            </w:r>
          </w:p>
        </w:tc>
        <w:tc>
          <w:tcPr>
            <w:tcW w:w="2680" w:type="dxa"/>
          </w:tcPr>
          <w:p w14:paraId="2FD97C39" w14:textId="3FB50CBD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основ эстетической грамотности учащихся</w:t>
            </w:r>
          </w:p>
        </w:tc>
        <w:tc>
          <w:tcPr>
            <w:tcW w:w="1334" w:type="dxa"/>
          </w:tcPr>
          <w:p w14:paraId="457F66E1" w14:textId="77777777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2082" w:type="dxa"/>
          </w:tcPr>
          <w:p w14:paraId="439AAD37" w14:textId="05DEFFA0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Щепеткова Н.В</w:t>
            </w: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F3EAE7" w14:textId="77777777" w:rsidR="001D076E" w:rsidRPr="00FC6E3F" w:rsidRDefault="001D076E" w:rsidP="001D07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6E3F">
              <w:rPr>
                <w:rFonts w:ascii="Times New Roman" w:hAnsi="Times New Roman" w:cs="Times New Roman"/>
                <w:sz w:val="24"/>
                <w:szCs w:val="24"/>
              </w:rPr>
              <w:t>Ауд. 209</w:t>
            </w:r>
          </w:p>
        </w:tc>
      </w:tr>
    </w:tbl>
    <w:p w14:paraId="7B1845E2" w14:textId="77777777" w:rsidR="005F40A9" w:rsidRPr="00FC6E3F" w:rsidRDefault="005F40A9">
      <w:pPr>
        <w:rPr>
          <w:rFonts w:ascii="Times New Roman" w:hAnsi="Times New Roman" w:cs="Times New Roman"/>
          <w:sz w:val="24"/>
          <w:szCs w:val="24"/>
        </w:rPr>
      </w:pPr>
    </w:p>
    <w:p w14:paraId="0FDEF6AB" w14:textId="77777777" w:rsidR="002901D1" w:rsidRDefault="002901D1">
      <w:pPr>
        <w:rPr>
          <w:rFonts w:ascii="Times New Roman" w:hAnsi="Times New Roman" w:cs="Times New Roman"/>
          <w:sz w:val="28"/>
          <w:szCs w:val="28"/>
        </w:rPr>
      </w:pPr>
    </w:p>
    <w:p w14:paraId="5771D26F" w14:textId="77777777" w:rsidR="002901D1" w:rsidRPr="003D017D" w:rsidRDefault="002901D1">
      <w:pPr>
        <w:rPr>
          <w:rFonts w:ascii="Times New Roman" w:hAnsi="Times New Roman" w:cs="Times New Roman"/>
          <w:sz w:val="28"/>
          <w:szCs w:val="28"/>
        </w:rPr>
      </w:pPr>
    </w:p>
    <w:sectPr w:rsidR="002901D1" w:rsidRPr="003D01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0A9"/>
    <w:rsid w:val="00031484"/>
    <w:rsid w:val="00093C02"/>
    <w:rsid w:val="00117D5D"/>
    <w:rsid w:val="00127913"/>
    <w:rsid w:val="001D076E"/>
    <w:rsid w:val="00250875"/>
    <w:rsid w:val="002901D1"/>
    <w:rsid w:val="003D017D"/>
    <w:rsid w:val="005F40A9"/>
    <w:rsid w:val="00613145"/>
    <w:rsid w:val="00717EAB"/>
    <w:rsid w:val="0085704E"/>
    <w:rsid w:val="008A721D"/>
    <w:rsid w:val="00947F2A"/>
    <w:rsid w:val="00982925"/>
    <w:rsid w:val="00A266C7"/>
    <w:rsid w:val="00BB4A85"/>
    <w:rsid w:val="00BC43A0"/>
    <w:rsid w:val="00D56800"/>
    <w:rsid w:val="00EA37D0"/>
    <w:rsid w:val="00EA7338"/>
    <w:rsid w:val="00EA7381"/>
    <w:rsid w:val="00FA26E9"/>
    <w:rsid w:val="00FB52CA"/>
    <w:rsid w:val="00FC6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3B754"/>
  <w15:chartTrackingRefBased/>
  <w15:docId w15:val="{44061D4D-5105-43C5-B5E9-5B0227EEA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40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A37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37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Гладкая Ирина Николаевна</dc:creator>
  <cp:keywords/>
  <dc:description/>
  <cp:lastModifiedBy>Гладкая Ирина Николаевна</cp:lastModifiedBy>
  <cp:revision>7</cp:revision>
  <cp:lastPrinted>2026-01-23T08:23:00Z</cp:lastPrinted>
  <dcterms:created xsi:type="dcterms:W3CDTF">2026-08-26T09:49:00Z</dcterms:created>
  <dcterms:modified xsi:type="dcterms:W3CDTF">2026-09-01T10:59:00Z</dcterms:modified>
</cp:coreProperties>
</file>